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57E5" w14:textId="77777777" w:rsidR="00082E20" w:rsidRDefault="00082E20" w:rsidP="00082E20">
      <w:pPr>
        <w:pStyle w:val="NormalWeb"/>
      </w:pPr>
      <w:r>
        <w:rPr>
          <w:rStyle w:val="Strong"/>
          <w:rFonts w:ascii="Arial" w:hAnsi="Arial" w:cs="Arial"/>
          <w:color w:val="F7008C"/>
          <w:shd w:val="clear" w:color="auto" w:fill="FFFFFF"/>
        </w:rPr>
        <w:t>Benefits Enrollment - Pending Approval</w:t>
      </w:r>
    </w:p>
    <w:p w14:paraId="402C9F85" w14:textId="77777777" w:rsidR="00082E20" w:rsidRDefault="00082E20" w:rsidP="00082E20">
      <w:pPr>
        <w:pStyle w:val="NormalWeb"/>
      </w:pPr>
      <w:r>
        <w:rPr>
          <w:rFonts w:ascii="Arial" w:hAnsi="Arial" w:cs="Arial"/>
          <w:color w:val="111111"/>
          <w:shd w:val="clear" w:color="auto" w:fill="FFFFFF"/>
        </w:rPr>
        <w:t>An employee has completed their benefits enrollment:</w:t>
      </w:r>
    </w:p>
    <w:p w14:paraId="0AF0750E" w14:textId="77777777" w:rsidR="00082E20" w:rsidRDefault="00082E20" w:rsidP="00082E20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rPr>
          <w:rFonts w:ascii="Arial" w:hAnsi="Arial" w:cs="Arial"/>
          <w:color w:val="111111"/>
          <w:shd w:val="clear" w:color="auto" w:fill="FFFFFF"/>
        </w:rPr>
        <w:t xml:space="preserve">Employee Name: </w:t>
      </w:r>
      <w:r>
        <w:rPr>
          <w:rStyle w:val="dx-variable"/>
        </w:rPr>
        <w:t>﻿{EE Name}</w:t>
      </w:r>
      <w:r>
        <w:rPr>
          <w:rStyle w:val="dx-variable"/>
          <w:rFonts w:ascii="Tahoma" w:hAnsi="Tahoma" w:cs="Tahoma"/>
        </w:rPr>
        <w:t>﻿</w:t>
      </w:r>
    </w:p>
    <w:p w14:paraId="45C7555B" w14:textId="77777777" w:rsidR="00082E20" w:rsidRDefault="00082E20" w:rsidP="00082E20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rPr>
          <w:rFonts w:ascii="Arial" w:hAnsi="Arial" w:cs="Arial"/>
          <w:color w:val="111111"/>
          <w:shd w:val="clear" w:color="auto" w:fill="FFFFFF"/>
        </w:rPr>
        <w:t xml:space="preserve">Employee Number: </w:t>
      </w:r>
      <w:r>
        <w:rPr>
          <w:rStyle w:val="dx-variable"/>
        </w:rPr>
        <w:t>﻿{EE Number}</w:t>
      </w:r>
      <w:r>
        <w:rPr>
          <w:rStyle w:val="dx-variable"/>
          <w:rFonts w:ascii="Tahoma" w:hAnsi="Tahoma" w:cs="Tahoma"/>
        </w:rPr>
        <w:t>﻿</w:t>
      </w:r>
    </w:p>
    <w:p w14:paraId="0B22518A" w14:textId="77777777" w:rsidR="00082E20" w:rsidRDefault="00082E20" w:rsidP="00082E20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rPr>
          <w:rFonts w:ascii="Arial" w:hAnsi="Arial" w:cs="Arial"/>
          <w:color w:val="111111"/>
          <w:shd w:val="clear" w:color="auto" w:fill="FFFFFF"/>
        </w:rPr>
        <w:t xml:space="preserve">Company: </w:t>
      </w:r>
      <w:r>
        <w:rPr>
          <w:rStyle w:val="dx-variable"/>
        </w:rPr>
        <w:t>﻿{DBA Name}</w:t>
      </w:r>
      <w:r>
        <w:rPr>
          <w:rStyle w:val="dx-variable"/>
          <w:rFonts w:ascii="Tahoma" w:hAnsi="Tahoma" w:cs="Tahoma"/>
        </w:rPr>
        <w:t>﻿</w:t>
      </w:r>
    </w:p>
    <w:p w14:paraId="3E9EC791" w14:textId="77777777" w:rsidR="00082E20" w:rsidRDefault="00082E20" w:rsidP="00082E20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rPr>
          <w:rFonts w:ascii="Arial" w:hAnsi="Arial" w:cs="Arial"/>
          <w:color w:val="111111"/>
          <w:shd w:val="clear" w:color="auto" w:fill="FFFFFF"/>
        </w:rPr>
        <w:t xml:space="preserve">Enrollment Period: </w:t>
      </w:r>
      <w:r>
        <w:rPr>
          <w:rStyle w:val="dx-variable"/>
        </w:rPr>
        <w:t>﻿{Period Name}</w:t>
      </w:r>
      <w:r>
        <w:rPr>
          <w:rStyle w:val="dx-variable"/>
          <w:rFonts w:ascii="Tahoma" w:hAnsi="Tahoma" w:cs="Tahoma"/>
        </w:rPr>
        <w:t>﻿</w:t>
      </w:r>
    </w:p>
    <w:p w14:paraId="6C5AD47F" w14:textId="77777777" w:rsidR="00082E20" w:rsidRDefault="00082E20" w:rsidP="00082E20">
      <w:pPr>
        <w:pStyle w:val="NormalWeb"/>
      </w:pPr>
      <w:r>
        <w:rPr>
          <w:rFonts w:ascii="Arial" w:hAnsi="Arial" w:cs="Arial"/>
          <w:color w:val="111111"/>
          <w:shd w:val="clear" w:color="auto" w:fill="FFFFFF"/>
        </w:rPr>
        <w:t>Please complete the following steps to process their elections:</w:t>
      </w:r>
    </w:p>
    <w:p w14:paraId="73970FA2" w14:textId="77777777" w:rsidR="00082E20" w:rsidRDefault="00082E20" w:rsidP="00082E20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rPr>
          <w:rFonts w:ascii="Arial" w:hAnsi="Arial" w:cs="Arial"/>
          <w:color w:val="111111"/>
          <w:shd w:val="clear" w:color="auto" w:fill="FFFFFF"/>
        </w:rPr>
        <w:t xml:space="preserve">Log in to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iSolved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with your client user account: </w:t>
      </w:r>
      <w:hyperlink r:id="rId8" w:tgtFrame="_blank" w:history="1">
        <w:r>
          <w:rPr>
            <w:rStyle w:val="Hyperlink"/>
            <w:rFonts w:ascii="Arial" w:hAnsi="Arial" w:cs="Arial"/>
            <w:shd w:val="clear" w:color="auto" w:fill="FFFFFF"/>
          </w:rPr>
          <w:t>employdrive.myisolved.com/default.aspx</w:t>
        </w:r>
      </w:hyperlink>
    </w:p>
    <w:p w14:paraId="053FB1AA" w14:textId="77777777" w:rsidR="00082E20" w:rsidRDefault="00082E20" w:rsidP="00082E20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rPr>
          <w:rFonts w:ascii="Arial" w:hAnsi="Arial" w:cs="Arial"/>
          <w:color w:val="111111"/>
          <w:shd w:val="clear" w:color="auto" w:fill="FFFFFF"/>
        </w:rPr>
        <w:t>Navigate to the "Enrollments - Pending Approval" tab on "Enrollment Management"</w:t>
      </w:r>
    </w:p>
    <w:p w14:paraId="778F8B50" w14:textId="77777777" w:rsidR="00082E20" w:rsidRDefault="00082E20" w:rsidP="00082E20">
      <w:pPr>
        <w:numPr>
          <w:ilvl w:val="1"/>
          <w:numId w:val="19"/>
        </w:numPr>
        <w:spacing w:before="100" w:beforeAutospacing="1" w:after="100" w:afterAutospacing="1" w:line="240" w:lineRule="auto"/>
      </w:pPr>
      <w:r>
        <w:rPr>
          <w:rFonts w:ascii="Arial" w:hAnsi="Arial" w:cs="Arial"/>
          <w:color w:val="111111"/>
          <w:shd w:val="clear" w:color="auto" w:fill="FFFFFF"/>
        </w:rPr>
        <w:t>Employee Admin Tools &gt;&gt; Employee Administration &gt;&gt; Enrollment Management</w:t>
      </w:r>
    </w:p>
    <w:p w14:paraId="58E083FB" w14:textId="77777777" w:rsidR="00082E20" w:rsidRDefault="00082E20" w:rsidP="00082E20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rPr>
          <w:rFonts w:ascii="Arial" w:hAnsi="Arial" w:cs="Arial"/>
          <w:color w:val="111111"/>
          <w:shd w:val="clear" w:color="auto" w:fill="FFFFFF"/>
        </w:rPr>
        <w:t>Select the Filter Options:</w:t>
      </w:r>
    </w:p>
    <w:p w14:paraId="38342134" w14:textId="77777777" w:rsidR="00082E20" w:rsidRDefault="00082E20" w:rsidP="00082E20">
      <w:pPr>
        <w:numPr>
          <w:ilvl w:val="1"/>
          <w:numId w:val="19"/>
        </w:numPr>
        <w:spacing w:before="100" w:beforeAutospacing="1" w:after="100" w:afterAutospacing="1" w:line="240" w:lineRule="auto"/>
      </w:pPr>
      <w:r>
        <w:rPr>
          <w:rFonts w:ascii="Arial" w:hAnsi="Arial" w:cs="Arial"/>
          <w:color w:val="111111"/>
          <w:shd w:val="clear" w:color="auto" w:fill="FFFFFF"/>
        </w:rPr>
        <w:t xml:space="preserve">Enrollment Period: </w:t>
      </w:r>
      <w:r>
        <w:rPr>
          <w:rStyle w:val="dx-variable"/>
        </w:rPr>
        <w:t>﻿{Period Name}</w:t>
      </w:r>
      <w:r>
        <w:rPr>
          <w:rStyle w:val="dx-variable"/>
          <w:rFonts w:ascii="Tahoma" w:hAnsi="Tahoma" w:cs="Tahoma"/>
        </w:rPr>
        <w:t>﻿</w:t>
      </w:r>
    </w:p>
    <w:p w14:paraId="42EAACBF" w14:textId="77777777" w:rsidR="00082E20" w:rsidRDefault="00082E20" w:rsidP="00082E20">
      <w:pPr>
        <w:numPr>
          <w:ilvl w:val="1"/>
          <w:numId w:val="19"/>
        </w:numPr>
        <w:spacing w:before="100" w:beforeAutospacing="1" w:after="100" w:afterAutospacing="1" w:line="240" w:lineRule="auto"/>
      </w:pPr>
      <w:r>
        <w:rPr>
          <w:rFonts w:ascii="Arial" w:hAnsi="Arial" w:cs="Arial"/>
          <w:color w:val="111111"/>
          <w:shd w:val="clear" w:color="auto" w:fill="FFFFFF"/>
        </w:rPr>
        <w:t>Benefit Plan Type: All</w:t>
      </w:r>
    </w:p>
    <w:p w14:paraId="3FF1E198" w14:textId="77777777" w:rsidR="00082E20" w:rsidRDefault="00082E20" w:rsidP="00082E20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rPr>
          <w:rFonts w:ascii="Arial" w:hAnsi="Arial" w:cs="Arial"/>
          <w:color w:val="111111"/>
          <w:shd w:val="clear" w:color="auto" w:fill="FFFFFF"/>
        </w:rPr>
        <w:t>Select "Approve," "Reject," or an option from the drop-down menu</w:t>
      </w:r>
    </w:p>
    <w:p w14:paraId="3D6865A0" w14:textId="77777777" w:rsidR="00082E20" w:rsidRDefault="00082E20" w:rsidP="00082E20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rPr>
          <w:rFonts w:ascii="Arial" w:hAnsi="Arial" w:cs="Arial"/>
          <w:color w:val="111111"/>
          <w:shd w:val="clear" w:color="auto" w:fill="FFFFFF"/>
        </w:rPr>
        <w:t>Click "Process"</w:t>
      </w:r>
    </w:p>
    <w:p w14:paraId="690F8A0F" w14:textId="77777777" w:rsidR="00082E20" w:rsidRDefault="00082E20" w:rsidP="00082E20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rPr>
          <w:rFonts w:ascii="Arial" w:hAnsi="Arial" w:cs="Arial"/>
          <w:color w:val="111111"/>
          <w:shd w:val="clear" w:color="auto" w:fill="FFFFFF"/>
        </w:rPr>
        <w:t>Approve or reject any "Pending EOI Requests" if applicable</w:t>
      </w:r>
    </w:p>
    <w:p w14:paraId="1430409C" w14:textId="77777777" w:rsidR="00082E20" w:rsidRDefault="00082E20" w:rsidP="00082E20">
      <w:pPr>
        <w:pStyle w:val="NormalWeb"/>
      </w:pPr>
      <w:r>
        <w:rPr>
          <w:rFonts w:ascii="Arial" w:hAnsi="Arial" w:cs="Arial"/>
          <w:color w:val="111111"/>
          <w:shd w:val="clear" w:color="auto" w:fill="FFFFFF"/>
        </w:rPr>
        <w:t xml:space="preserve">If you’re having trouble approving pending elections, please follow along with the article below or contact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EmployDrive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for assistance at </w:t>
      </w:r>
      <w:hyperlink r:id="rId9" w:tgtFrame="_blank" w:history="1">
        <w:r>
          <w:rPr>
            <w:rStyle w:val="Hyperlink"/>
            <w:rFonts w:ascii="Arial" w:hAnsi="Arial" w:cs="Arial"/>
            <w:shd w:val="clear" w:color="auto" w:fill="FFFFFF"/>
          </w:rPr>
          <w:t>benefits@employdrive.com</w:t>
        </w:r>
      </w:hyperlink>
    </w:p>
    <w:p w14:paraId="5178DD53" w14:textId="4CD591ED" w:rsidR="00BB6545" w:rsidRPr="00082E20" w:rsidRDefault="00082E20" w:rsidP="00082E20">
      <w:pPr>
        <w:numPr>
          <w:ilvl w:val="0"/>
          <w:numId w:val="20"/>
        </w:numPr>
        <w:spacing w:before="100" w:beforeAutospacing="1" w:after="100" w:afterAutospacing="1" w:line="240" w:lineRule="auto"/>
        <w:rPr>
          <w:color w:val="4472C4" w:themeColor="accent1"/>
        </w:rPr>
      </w:pPr>
      <w:hyperlink r:id="rId10" w:tgtFrame="_blank" w:history="1">
        <w:r w:rsidRPr="00082E20">
          <w:rPr>
            <w:rStyle w:val="Hyperlink"/>
            <w:rFonts w:ascii="Arial" w:hAnsi="Arial" w:cs="Arial"/>
            <w:color w:val="4472C4" w:themeColor="accent1"/>
          </w:rPr>
          <w:t>Open Enrollment Management</w:t>
        </w:r>
      </w:hyperlink>
    </w:p>
    <w:sectPr w:rsidR="00BB6545" w:rsidRPr="00082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69A3"/>
    <w:multiLevelType w:val="multilevel"/>
    <w:tmpl w:val="B912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22FA7"/>
    <w:multiLevelType w:val="multilevel"/>
    <w:tmpl w:val="8B7A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A0AA2"/>
    <w:multiLevelType w:val="multilevel"/>
    <w:tmpl w:val="455E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93277"/>
    <w:multiLevelType w:val="multilevel"/>
    <w:tmpl w:val="07D8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76BD8"/>
    <w:multiLevelType w:val="multilevel"/>
    <w:tmpl w:val="0D0E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57E17"/>
    <w:multiLevelType w:val="multilevel"/>
    <w:tmpl w:val="07D8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D5834"/>
    <w:multiLevelType w:val="multilevel"/>
    <w:tmpl w:val="1302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E0811"/>
    <w:multiLevelType w:val="multilevel"/>
    <w:tmpl w:val="48F6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3E79D4"/>
    <w:multiLevelType w:val="multilevel"/>
    <w:tmpl w:val="F9A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625566"/>
    <w:multiLevelType w:val="hybridMultilevel"/>
    <w:tmpl w:val="D7C6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20D22"/>
    <w:multiLevelType w:val="multilevel"/>
    <w:tmpl w:val="0E70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6220A5"/>
    <w:multiLevelType w:val="multilevel"/>
    <w:tmpl w:val="479A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FF4C8E"/>
    <w:multiLevelType w:val="multilevel"/>
    <w:tmpl w:val="606E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38570E"/>
    <w:multiLevelType w:val="multilevel"/>
    <w:tmpl w:val="D9F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C011C5"/>
    <w:multiLevelType w:val="multilevel"/>
    <w:tmpl w:val="B674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591E87"/>
    <w:multiLevelType w:val="multilevel"/>
    <w:tmpl w:val="AFE4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F077AC"/>
    <w:multiLevelType w:val="multilevel"/>
    <w:tmpl w:val="8668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191B31"/>
    <w:multiLevelType w:val="multilevel"/>
    <w:tmpl w:val="B2BE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D33147"/>
    <w:multiLevelType w:val="multilevel"/>
    <w:tmpl w:val="52B8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4E3452"/>
    <w:multiLevelType w:val="multilevel"/>
    <w:tmpl w:val="E3F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6507729">
    <w:abstractNumId w:val="9"/>
  </w:num>
  <w:num w:numId="2" w16cid:durableId="1958755252">
    <w:abstractNumId w:val="5"/>
  </w:num>
  <w:num w:numId="3" w16cid:durableId="573587413">
    <w:abstractNumId w:val="7"/>
  </w:num>
  <w:num w:numId="4" w16cid:durableId="1059211352">
    <w:abstractNumId w:val="3"/>
  </w:num>
  <w:num w:numId="5" w16cid:durableId="1196432060">
    <w:abstractNumId w:val="2"/>
  </w:num>
  <w:num w:numId="6" w16cid:durableId="1470172497">
    <w:abstractNumId w:val="18"/>
  </w:num>
  <w:num w:numId="7" w16cid:durableId="866984231">
    <w:abstractNumId w:val="8"/>
  </w:num>
  <w:num w:numId="8" w16cid:durableId="385758345">
    <w:abstractNumId w:val="17"/>
  </w:num>
  <w:num w:numId="9" w16cid:durableId="482433587">
    <w:abstractNumId w:val="14"/>
  </w:num>
  <w:num w:numId="10" w16cid:durableId="224530862">
    <w:abstractNumId w:val="1"/>
  </w:num>
  <w:num w:numId="11" w16cid:durableId="1754398995">
    <w:abstractNumId w:val="11"/>
  </w:num>
  <w:num w:numId="12" w16cid:durableId="434641723">
    <w:abstractNumId w:val="12"/>
  </w:num>
  <w:num w:numId="13" w16cid:durableId="1797720061">
    <w:abstractNumId w:val="10"/>
  </w:num>
  <w:num w:numId="14" w16cid:durableId="429740802">
    <w:abstractNumId w:val="13"/>
  </w:num>
  <w:num w:numId="15" w16cid:durableId="108670955">
    <w:abstractNumId w:val="16"/>
  </w:num>
  <w:num w:numId="16" w16cid:durableId="328871433">
    <w:abstractNumId w:val="0"/>
  </w:num>
  <w:num w:numId="17" w16cid:durableId="1555972366">
    <w:abstractNumId w:val="15"/>
  </w:num>
  <w:num w:numId="18" w16cid:durableId="428627079">
    <w:abstractNumId w:val="4"/>
  </w:num>
  <w:num w:numId="19" w16cid:durableId="1972900629">
    <w:abstractNumId w:val="6"/>
  </w:num>
  <w:num w:numId="20" w16cid:durableId="7974504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BA"/>
    <w:rsid w:val="000638FB"/>
    <w:rsid w:val="00082E20"/>
    <w:rsid w:val="0014531B"/>
    <w:rsid w:val="00185D14"/>
    <w:rsid w:val="0020220C"/>
    <w:rsid w:val="00222DF0"/>
    <w:rsid w:val="002C1E32"/>
    <w:rsid w:val="00360C41"/>
    <w:rsid w:val="003B5E05"/>
    <w:rsid w:val="003F6E2A"/>
    <w:rsid w:val="004159FC"/>
    <w:rsid w:val="00421F84"/>
    <w:rsid w:val="00494BFF"/>
    <w:rsid w:val="004D55AA"/>
    <w:rsid w:val="005A1B57"/>
    <w:rsid w:val="00624747"/>
    <w:rsid w:val="00630412"/>
    <w:rsid w:val="006769EF"/>
    <w:rsid w:val="006B160D"/>
    <w:rsid w:val="006C6121"/>
    <w:rsid w:val="006D44F2"/>
    <w:rsid w:val="0071718A"/>
    <w:rsid w:val="007B6455"/>
    <w:rsid w:val="007D4692"/>
    <w:rsid w:val="007F5BD1"/>
    <w:rsid w:val="008A40BA"/>
    <w:rsid w:val="009C1E39"/>
    <w:rsid w:val="009D3C94"/>
    <w:rsid w:val="00A15051"/>
    <w:rsid w:val="00A5013D"/>
    <w:rsid w:val="00A516F2"/>
    <w:rsid w:val="00AB080F"/>
    <w:rsid w:val="00AB713F"/>
    <w:rsid w:val="00B716F9"/>
    <w:rsid w:val="00BB6545"/>
    <w:rsid w:val="00BF527F"/>
    <w:rsid w:val="00C87E34"/>
    <w:rsid w:val="00C90DDE"/>
    <w:rsid w:val="00C93266"/>
    <w:rsid w:val="00CA3A97"/>
    <w:rsid w:val="00D5364A"/>
    <w:rsid w:val="00DD2736"/>
    <w:rsid w:val="00E22939"/>
    <w:rsid w:val="00E242F2"/>
    <w:rsid w:val="00E56A09"/>
    <w:rsid w:val="00E7727E"/>
    <w:rsid w:val="00EB7976"/>
    <w:rsid w:val="00F872CE"/>
    <w:rsid w:val="00F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A372D"/>
  <w15:chartTrackingRefBased/>
  <w15:docId w15:val="{C64E1B8C-4A71-41DE-9E37-1F48A72D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5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59F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talicsquotes">
    <w:name w:val="italicsquotes"/>
    <w:basedOn w:val="Normal"/>
    <w:rsid w:val="0041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59FC"/>
    <w:rPr>
      <w:b/>
      <w:bCs/>
    </w:rPr>
  </w:style>
  <w:style w:type="paragraph" w:styleId="ListParagraph">
    <w:name w:val="List Paragraph"/>
    <w:basedOn w:val="Normal"/>
    <w:uiPriority w:val="34"/>
    <w:qFormat/>
    <w:rsid w:val="00630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6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2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60C41"/>
    <w:rPr>
      <w:color w:val="954F72" w:themeColor="followedHyperlink"/>
      <w:u w:val="single"/>
    </w:rPr>
  </w:style>
  <w:style w:type="character" w:customStyle="1" w:styleId="dx-variable">
    <w:name w:val="dx-variable"/>
    <w:basedOn w:val="DefaultParagraphFont"/>
    <w:rsid w:val="0036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loydrive.myisolved.com/default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mploydrive.helpjuice.com/en_US/open-enrollment/open-enrollment-managemen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enefits@employdr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021A79740C342B6503EDFD4BF1D13" ma:contentTypeVersion="14" ma:contentTypeDescription="Create a new document." ma:contentTypeScope="" ma:versionID="f67590b770ebba4033cd20d370203dd9">
  <xsd:schema xmlns:xsd="http://www.w3.org/2001/XMLSchema" xmlns:xs="http://www.w3.org/2001/XMLSchema" xmlns:p="http://schemas.microsoft.com/office/2006/metadata/properties" xmlns:ns2="8c31782b-3657-4a96-9ba1-7acdacfe3b2e" xmlns:ns3="b652b85b-3ffc-4623-92be-1fd5facd8c69" targetNamespace="http://schemas.microsoft.com/office/2006/metadata/properties" ma:root="true" ma:fieldsID="fe5dc753347343905be78d76020dd402" ns2:_="" ns3:_="">
    <xsd:import namespace="8c31782b-3657-4a96-9ba1-7acdacfe3b2e"/>
    <xsd:import namespace="b652b85b-3ffc-4623-92be-1fd5facd8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1782b-3657-4a96-9ba1-7acdacfe3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a9a1ffe-fe87-498a-8f5e-00ba5467e3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2b85b-3ffc-4623-92be-1fd5facd8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f12b21d-5ac0-4ead-a784-eaf1660197df}" ma:internalName="TaxCatchAll" ma:showField="CatchAllData" ma:web="b652b85b-3ffc-4623-92be-1fd5facd8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31782b-3657-4a96-9ba1-7acdacfe3b2e">
      <Terms xmlns="http://schemas.microsoft.com/office/infopath/2007/PartnerControls"/>
    </lcf76f155ced4ddcb4097134ff3c332f>
    <TaxCatchAll xmlns="b652b85b-3ffc-4623-92be-1fd5facd8c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E85FF-D979-45A4-99BF-819DA7550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1782b-3657-4a96-9ba1-7acdacfe3b2e"/>
    <ds:schemaRef ds:uri="b652b85b-3ffc-4623-92be-1fd5facd8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DFAE7-8404-46C9-92E1-88B7A79E2823}">
  <ds:schemaRefs>
    <ds:schemaRef ds:uri="http://schemas.microsoft.com/office/2006/metadata/properties"/>
    <ds:schemaRef ds:uri="http://schemas.microsoft.com/office/infopath/2007/PartnerControls"/>
    <ds:schemaRef ds:uri="8c31782b-3657-4a96-9ba1-7acdacfe3b2e"/>
    <ds:schemaRef ds:uri="b652b85b-3ffc-4623-92be-1fd5facd8c69"/>
  </ds:schemaRefs>
</ds:datastoreItem>
</file>

<file path=customXml/itemProps3.xml><?xml version="1.0" encoding="utf-8"?>
<ds:datastoreItem xmlns:ds="http://schemas.openxmlformats.org/officeDocument/2006/customXml" ds:itemID="{812D7C13-6C7D-4C85-9248-F3EFF305B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Henrehan</dc:creator>
  <cp:keywords/>
  <dc:description/>
  <cp:lastModifiedBy>Scott Henrehan</cp:lastModifiedBy>
  <cp:revision>49</cp:revision>
  <dcterms:created xsi:type="dcterms:W3CDTF">2022-08-15T14:32:00Z</dcterms:created>
  <dcterms:modified xsi:type="dcterms:W3CDTF">2022-08-18T16:49:00Z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0x010100693021A79740C342B6503EDFD4BF1D13</vt:lpwstr>
  </property>
  <property fmtid="{D5CDD505-2E9C-101B-9397-08002B2CF9AE}" pid="3" name="MediaServiceImageTags">
    <vt:lpwstr/>
  </property>
</Properties>
</file>