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B1" w:rsidRDefault="002544B1" w:rsidP="00FC2DF3">
      <w:pPr>
        <w:pStyle w:val="2Overskrift"/>
      </w:pPr>
      <w:bookmarkStart w:id="0" w:name="_GoBack"/>
      <w:bookmarkEnd w:id="0"/>
      <w:r w:rsidRPr="00EF3804">
        <w:t xml:space="preserve">Tjekliste til </w:t>
      </w:r>
      <w:r w:rsidR="00841674">
        <w:t>opstart af I/S – I/S-ejendommen</w:t>
      </w:r>
    </w:p>
    <w:p w:rsidR="00841674" w:rsidRPr="00841674" w:rsidRDefault="00841674" w:rsidP="00841674">
      <w:pPr>
        <w:tabs>
          <w:tab w:val="clear" w:pos="567"/>
        </w:tabs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841674" w:rsidRPr="00B565A2" w:rsidTr="00B565A2"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841674" w:rsidRPr="00B565A2" w:rsidRDefault="00841674" w:rsidP="00B565A2">
            <w:pPr>
              <w:tabs>
                <w:tab w:val="clear" w:pos="567"/>
              </w:tabs>
              <w:spacing w:line="280" w:lineRule="atLeast"/>
              <w:rPr>
                <w:b/>
                <w:szCs w:val="22"/>
              </w:rPr>
            </w:pPr>
            <w:r w:rsidRPr="00B565A2">
              <w:rPr>
                <w:b/>
                <w:szCs w:val="22"/>
              </w:rPr>
              <w:t>Kunde:</w:t>
            </w:r>
          </w:p>
        </w:tc>
      </w:tr>
      <w:tr w:rsidR="00841674" w:rsidRPr="00B565A2" w:rsidTr="00B565A2"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841674" w:rsidRPr="00B565A2" w:rsidRDefault="00841674" w:rsidP="00B565A2">
            <w:pPr>
              <w:tabs>
                <w:tab w:val="clear" w:pos="567"/>
              </w:tabs>
              <w:spacing w:line="280" w:lineRule="atLeast"/>
              <w:rPr>
                <w:b/>
                <w:szCs w:val="22"/>
              </w:rPr>
            </w:pPr>
            <w:proofErr w:type="spellStart"/>
            <w:r w:rsidRPr="00B565A2">
              <w:rPr>
                <w:b/>
                <w:szCs w:val="22"/>
              </w:rPr>
              <w:t>Ejendomsnr</w:t>
            </w:r>
            <w:proofErr w:type="spellEnd"/>
            <w:r w:rsidRPr="00B565A2">
              <w:rPr>
                <w:b/>
                <w:szCs w:val="22"/>
              </w:rPr>
              <w:t>:</w:t>
            </w:r>
          </w:p>
        </w:tc>
      </w:tr>
      <w:tr w:rsidR="00841674" w:rsidRPr="00B565A2" w:rsidTr="00B565A2"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841674" w:rsidRPr="00B565A2" w:rsidRDefault="00841674" w:rsidP="00B565A2">
            <w:pPr>
              <w:tabs>
                <w:tab w:val="clear" w:pos="567"/>
              </w:tabs>
              <w:spacing w:line="280" w:lineRule="atLeast"/>
              <w:rPr>
                <w:b/>
                <w:szCs w:val="22"/>
              </w:rPr>
            </w:pPr>
            <w:r w:rsidRPr="00B565A2">
              <w:rPr>
                <w:b/>
                <w:szCs w:val="22"/>
              </w:rPr>
              <w:t>Første regnskabsår:</w:t>
            </w:r>
          </w:p>
        </w:tc>
      </w:tr>
    </w:tbl>
    <w:p w:rsidR="00841674" w:rsidRPr="00EF3804" w:rsidRDefault="00841674" w:rsidP="002544B1">
      <w:pPr>
        <w:tabs>
          <w:tab w:val="clear" w:pos="567"/>
        </w:tabs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294"/>
        <w:gridCol w:w="8679"/>
      </w:tblGrid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B565A2" w:rsidRDefault="00000E1B" w:rsidP="00B565A2">
            <w:pPr>
              <w:tabs>
                <w:tab w:val="clear" w:pos="567"/>
              </w:tabs>
              <w:spacing w:line="280" w:lineRule="atLeast"/>
              <w:rPr>
                <w:b/>
                <w:szCs w:val="22"/>
              </w:rPr>
            </w:pPr>
            <w:r w:rsidRPr="00B565A2">
              <w:rPr>
                <w:b/>
                <w:szCs w:val="22"/>
              </w:rPr>
              <w:t>Ok</w:t>
            </w:r>
          </w:p>
        </w:tc>
        <w:tc>
          <w:tcPr>
            <w:tcW w:w="0" w:type="auto"/>
            <w:shd w:val="clear" w:color="auto" w:fill="auto"/>
          </w:tcPr>
          <w:p w:rsidR="00000E1B" w:rsidRPr="00B565A2" w:rsidRDefault="00000E1B" w:rsidP="00B565A2">
            <w:pPr>
              <w:tabs>
                <w:tab w:val="clear" w:pos="567"/>
              </w:tabs>
              <w:spacing w:line="280" w:lineRule="atLeast"/>
              <w:rPr>
                <w:b/>
                <w:szCs w:val="22"/>
              </w:rPr>
            </w:pPr>
            <w:r w:rsidRPr="00B565A2">
              <w:rPr>
                <w:b/>
                <w:szCs w:val="22"/>
              </w:rPr>
              <w:t>Henvisning</w:t>
            </w:r>
          </w:p>
        </w:tc>
        <w:tc>
          <w:tcPr>
            <w:tcW w:w="0" w:type="auto"/>
            <w:shd w:val="clear" w:color="auto" w:fill="auto"/>
          </w:tcPr>
          <w:p w:rsidR="00000E1B" w:rsidRPr="00B565A2" w:rsidRDefault="00000E1B" w:rsidP="00B565A2">
            <w:pPr>
              <w:tabs>
                <w:tab w:val="clear" w:pos="567"/>
              </w:tabs>
              <w:spacing w:line="280" w:lineRule="atLeast"/>
              <w:rPr>
                <w:b/>
                <w:szCs w:val="22"/>
              </w:rPr>
            </w:pPr>
            <w:r w:rsidRPr="00B565A2">
              <w:rPr>
                <w:b/>
                <w:szCs w:val="22"/>
              </w:rPr>
              <w:t>Opgave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 xml:space="preserve">Opret </w:t>
            </w:r>
            <w:r w:rsidR="00D51442">
              <w:t xml:space="preserve">ejendomsnummer for </w:t>
            </w:r>
            <w:r>
              <w:t>I/S ejendommen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6B6D3E" w:rsidP="006B6D3E">
            <w:pPr>
              <w:tabs>
                <w:tab w:val="clear" w:pos="567"/>
              </w:tabs>
              <w:spacing w:line="280" w:lineRule="atLeast"/>
            </w:pPr>
            <w:r>
              <w:t xml:space="preserve">Indtast I/S sammensætning </w:t>
            </w:r>
            <w:r w:rsidR="00000E1B">
              <w:t>(skal indtastes af kredsansvarlig)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Opgavevalg: Vælg periode = første regnskab, vælg opgave = opret primo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 w:rsidRPr="006922A7">
              <w:t xml:space="preserve">Stamdata ajourført </w:t>
            </w:r>
            <w:r>
              <w:t>– ejendomsoplysninger</w:t>
            </w:r>
          </w:p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  <w:r w:rsidRPr="006922A7">
              <w:t>(</w:t>
            </w:r>
            <w:r>
              <w:t>CVR- og SE nummer, regnskabsperiode skat og drift, kontoplannummer</w:t>
            </w:r>
            <w:r w:rsidRPr="006922A7">
              <w:t>)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 w:rsidRPr="006922A7">
              <w:t xml:space="preserve">Stamdata ajourført </w:t>
            </w:r>
            <w:r>
              <w:t>– personoplysninger</w:t>
            </w:r>
          </w:p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  <w:r w:rsidRPr="006922A7">
              <w:t>(</w:t>
            </w:r>
            <w:r>
              <w:t>Kommunenummer, folkekirke = N, førtidspension = N)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 w:rsidRPr="006922A7">
              <w:t xml:space="preserve">Stamdata ajourført </w:t>
            </w:r>
            <w:r>
              <w:t>– Opgavestyring</w:t>
            </w:r>
          </w:p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  <w:r w:rsidRPr="006922A7">
              <w:t>(</w:t>
            </w:r>
            <w:r>
              <w:t>Momsprincip, Personskatteordning, Ja til årsrapport)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Kasseregistrering, betalingsarter og primosaldo. Afstem, tjek og lås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Opret kontonumre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Ret kontering af prisgrupper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Ret tekster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Opret bemærkninger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Default="00000E1B" w:rsidP="006B6D3E">
            <w:pPr>
              <w:tabs>
                <w:tab w:val="clear" w:pos="567"/>
              </w:tabs>
              <w:spacing w:line="280" w:lineRule="atLeast"/>
            </w:pPr>
            <w:r>
              <w:t>Vælg</w:t>
            </w:r>
            <w:r w:rsidR="006B6D3E">
              <w:t xml:space="preserve"> eventuelt</w:t>
            </w:r>
            <w:r>
              <w:t xml:space="preserve"> kontonumre til overførsel </w:t>
            </w:r>
            <w:r w:rsidR="006B6D3E">
              <w:t>af udlodning og indskud/udtræk via mellemregning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Default="008F728A" w:rsidP="00B565A2">
            <w:pPr>
              <w:tabs>
                <w:tab w:val="clear" w:pos="567"/>
              </w:tabs>
              <w:spacing w:line="280" w:lineRule="atLeast"/>
            </w:pPr>
            <w:r>
              <w:t xml:space="preserve"> (slet rækken efter korrektur)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Angiv deltagernes indskud i forbindelse med opstart som supplerende oplysning i billede "Egenkapital".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Afgør om der skal findes en åbningsbalance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Afgør i hvilke af regnskaberne der skal bruges mellemregning 8100-8119 til at specificere overførslen</w:t>
            </w:r>
          </w:p>
        </w:tc>
      </w:tr>
      <w:tr w:rsidR="00000E1B" w:rsidRPr="00B565A2" w:rsidTr="00B565A2"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0" w:type="auto"/>
            <w:shd w:val="clear" w:color="auto" w:fill="auto"/>
          </w:tcPr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Enten:</w:t>
            </w:r>
          </w:p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Indtast åbningsbalance inklusiv tilgodehavende indskud fra deltagerne</w:t>
            </w:r>
          </w:p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 xml:space="preserve">Flyt inventar, biler og rettigheder til deltagernes regnskaber </w:t>
            </w:r>
          </w:p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</w:p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Eller:</w:t>
            </w:r>
          </w:p>
          <w:p w:rsidR="00000E1B" w:rsidRDefault="00000E1B" w:rsidP="00000E1B">
            <w:pPr>
              <w:tabs>
                <w:tab w:val="clear" w:pos="567"/>
              </w:tabs>
              <w:spacing w:line="280" w:lineRule="atLeast"/>
            </w:pPr>
            <w:r>
              <w:t xml:space="preserve">Når der ikke indtastes åbningsbalance kan indskuddet udlignes ved indskud af aktiver og gæld, fra de enkelte deltagere. Husk at der skal findes </w:t>
            </w:r>
            <w:proofErr w:type="spellStart"/>
            <w:r>
              <w:t>primoposter</w:t>
            </w:r>
            <w:proofErr w:type="spellEnd"/>
            <w:r>
              <w:t xml:space="preserve"> (brug </w:t>
            </w:r>
            <w:proofErr w:type="spellStart"/>
            <w:r>
              <w:t>evt</w:t>
            </w:r>
            <w:proofErr w:type="spellEnd"/>
            <w:r>
              <w:t xml:space="preserve"> 1 øre på 2270)</w:t>
            </w:r>
          </w:p>
        </w:tc>
      </w:tr>
    </w:tbl>
    <w:p w:rsidR="0068511F" w:rsidRDefault="0068511F">
      <w:pPr>
        <w:tabs>
          <w:tab w:val="clear" w:pos="567"/>
        </w:tabs>
      </w:pPr>
    </w:p>
    <w:p w:rsidR="00841674" w:rsidRDefault="00841674" w:rsidP="00841674">
      <w:pPr>
        <w:tabs>
          <w:tab w:val="clear" w:pos="567"/>
        </w:tabs>
        <w:outlineLvl w:val="0"/>
        <w:rPr>
          <w:sz w:val="28"/>
          <w:szCs w:val="28"/>
        </w:rPr>
      </w:pPr>
    </w:p>
    <w:p w:rsidR="00841674" w:rsidRDefault="00607DA9" w:rsidP="00607DA9">
      <w:pPr>
        <w:pStyle w:val="2Overskrift"/>
      </w:pPr>
      <w:r>
        <w:br w:type="page"/>
      </w:r>
      <w:r w:rsidR="00841674" w:rsidRPr="00EF3804">
        <w:lastRenderedPageBreak/>
        <w:t xml:space="preserve">Tjekliste til </w:t>
      </w:r>
      <w:r w:rsidR="00841674">
        <w:t>opstart af I/S – Deltager nr.:_____</w:t>
      </w:r>
    </w:p>
    <w:p w:rsidR="00841674" w:rsidRPr="00841674" w:rsidRDefault="00841674" w:rsidP="00841674">
      <w:pPr>
        <w:tabs>
          <w:tab w:val="clear" w:pos="567"/>
        </w:tabs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841674" w:rsidRPr="00B565A2" w:rsidTr="00B565A2"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841674" w:rsidRPr="00B565A2" w:rsidRDefault="00841674" w:rsidP="00B565A2">
            <w:pPr>
              <w:tabs>
                <w:tab w:val="clear" w:pos="567"/>
              </w:tabs>
              <w:spacing w:line="280" w:lineRule="atLeast"/>
              <w:rPr>
                <w:b/>
                <w:szCs w:val="22"/>
              </w:rPr>
            </w:pPr>
            <w:r w:rsidRPr="00B565A2">
              <w:rPr>
                <w:b/>
                <w:szCs w:val="22"/>
              </w:rPr>
              <w:t>Kunde:</w:t>
            </w:r>
          </w:p>
        </w:tc>
      </w:tr>
      <w:tr w:rsidR="00841674" w:rsidRPr="00B565A2" w:rsidTr="00B565A2"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841674" w:rsidRPr="00B565A2" w:rsidRDefault="00841674" w:rsidP="00B565A2">
            <w:pPr>
              <w:tabs>
                <w:tab w:val="clear" w:pos="567"/>
              </w:tabs>
              <w:spacing w:line="280" w:lineRule="atLeast"/>
              <w:rPr>
                <w:b/>
                <w:szCs w:val="22"/>
              </w:rPr>
            </w:pPr>
            <w:proofErr w:type="spellStart"/>
            <w:r w:rsidRPr="00B565A2">
              <w:rPr>
                <w:b/>
                <w:szCs w:val="22"/>
              </w:rPr>
              <w:t>Ejendomsnr</w:t>
            </w:r>
            <w:proofErr w:type="spellEnd"/>
            <w:r w:rsidRPr="00B565A2">
              <w:rPr>
                <w:b/>
                <w:szCs w:val="22"/>
              </w:rPr>
              <w:t>:</w:t>
            </w:r>
          </w:p>
        </w:tc>
      </w:tr>
      <w:tr w:rsidR="00841674" w:rsidRPr="00B565A2" w:rsidTr="00B565A2"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841674" w:rsidRPr="00B565A2" w:rsidRDefault="00841674" w:rsidP="00B565A2">
            <w:pPr>
              <w:tabs>
                <w:tab w:val="clear" w:pos="567"/>
              </w:tabs>
              <w:spacing w:line="280" w:lineRule="atLeast"/>
              <w:rPr>
                <w:b/>
                <w:szCs w:val="22"/>
              </w:rPr>
            </w:pPr>
            <w:r w:rsidRPr="00B565A2">
              <w:rPr>
                <w:b/>
                <w:szCs w:val="22"/>
              </w:rPr>
              <w:t>Første regnskabsår:</w:t>
            </w:r>
          </w:p>
        </w:tc>
      </w:tr>
    </w:tbl>
    <w:p w:rsidR="00C72572" w:rsidRDefault="00C72572" w:rsidP="00C72572"/>
    <w:p w:rsidR="00841674" w:rsidRPr="00EF3804" w:rsidRDefault="00841674" w:rsidP="00C72572">
      <w:r>
        <w:t xml:space="preserve"> 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701"/>
        <w:gridCol w:w="7369"/>
      </w:tblGrid>
      <w:tr w:rsidR="00000E1B" w:rsidRPr="00B565A2" w:rsidTr="00000E1B">
        <w:tc>
          <w:tcPr>
            <w:tcW w:w="694" w:type="dxa"/>
            <w:shd w:val="clear" w:color="auto" w:fill="auto"/>
          </w:tcPr>
          <w:p w:rsidR="00000E1B" w:rsidRPr="00B565A2" w:rsidRDefault="00000E1B" w:rsidP="00B565A2">
            <w:pPr>
              <w:tabs>
                <w:tab w:val="clear" w:pos="567"/>
              </w:tabs>
              <w:spacing w:line="280" w:lineRule="atLeast"/>
              <w:rPr>
                <w:b/>
                <w:szCs w:val="22"/>
              </w:rPr>
            </w:pPr>
            <w:r w:rsidRPr="00B565A2">
              <w:rPr>
                <w:b/>
                <w:szCs w:val="22"/>
              </w:rPr>
              <w:t>Ok</w:t>
            </w:r>
          </w:p>
        </w:tc>
        <w:tc>
          <w:tcPr>
            <w:tcW w:w="1701" w:type="dxa"/>
            <w:shd w:val="clear" w:color="auto" w:fill="auto"/>
          </w:tcPr>
          <w:p w:rsidR="00000E1B" w:rsidRPr="00B565A2" w:rsidRDefault="00000E1B" w:rsidP="00B565A2">
            <w:pPr>
              <w:tabs>
                <w:tab w:val="clear" w:pos="567"/>
              </w:tabs>
              <w:spacing w:line="280" w:lineRule="atLeast"/>
              <w:rPr>
                <w:b/>
                <w:szCs w:val="22"/>
              </w:rPr>
            </w:pPr>
            <w:r w:rsidRPr="00B565A2">
              <w:rPr>
                <w:b/>
                <w:szCs w:val="22"/>
              </w:rPr>
              <w:t>Henvisning</w:t>
            </w:r>
          </w:p>
        </w:tc>
        <w:tc>
          <w:tcPr>
            <w:tcW w:w="7369" w:type="dxa"/>
            <w:shd w:val="clear" w:color="auto" w:fill="auto"/>
          </w:tcPr>
          <w:p w:rsidR="00000E1B" w:rsidRPr="00B565A2" w:rsidRDefault="00000E1B" w:rsidP="00B565A2">
            <w:pPr>
              <w:tabs>
                <w:tab w:val="clear" w:pos="567"/>
              </w:tabs>
              <w:spacing w:line="280" w:lineRule="atLeast"/>
              <w:rPr>
                <w:b/>
                <w:szCs w:val="22"/>
              </w:rPr>
            </w:pPr>
            <w:r w:rsidRPr="00B565A2">
              <w:rPr>
                <w:b/>
                <w:szCs w:val="22"/>
              </w:rPr>
              <w:t>Opgave</w:t>
            </w:r>
          </w:p>
        </w:tc>
      </w:tr>
      <w:tr w:rsidR="00D51442" w:rsidRPr="00B565A2" w:rsidTr="00000E1B">
        <w:tc>
          <w:tcPr>
            <w:tcW w:w="694" w:type="dxa"/>
            <w:shd w:val="clear" w:color="auto" w:fill="auto"/>
          </w:tcPr>
          <w:p w:rsidR="00D51442" w:rsidRPr="006922A7" w:rsidRDefault="00D51442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1701" w:type="dxa"/>
            <w:shd w:val="clear" w:color="auto" w:fill="auto"/>
          </w:tcPr>
          <w:p w:rsidR="00D51442" w:rsidRPr="006922A7" w:rsidRDefault="00D51442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7369" w:type="dxa"/>
            <w:shd w:val="clear" w:color="auto" w:fill="auto"/>
          </w:tcPr>
          <w:p w:rsidR="00897F56" w:rsidRDefault="00D51442" w:rsidP="00AE0AD7">
            <w:pPr>
              <w:tabs>
                <w:tab w:val="clear" w:pos="567"/>
              </w:tabs>
              <w:spacing w:line="280" w:lineRule="atLeast"/>
            </w:pPr>
            <w:r>
              <w:t>Hvis ny kunde, opret ejendom.</w:t>
            </w:r>
          </w:p>
          <w:p w:rsidR="00BB33C7" w:rsidRDefault="00BB33C7" w:rsidP="00BB33C7">
            <w:pPr>
              <w:tabs>
                <w:tab w:val="clear" w:pos="567"/>
              </w:tabs>
              <w:spacing w:line="280" w:lineRule="atLeast"/>
            </w:pPr>
            <w:r>
              <w:t xml:space="preserve">Husk IKKE at bruge samme CVR som på I/S. Hvis interessenten ikke skal momsregistreres, kan man oprette en Personligt ejet mindre virksomhed (PMV), og på den måde få et CVR-nummer. Se vejledningen til </w:t>
            </w:r>
            <w:hyperlink r:id="rId7" w:history="1">
              <w:r w:rsidRPr="00897F56">
                <w:rPr>
                  <w:rStyle w:val="Hyperlink"/>
                </w:rPr>
                <w:t>stamdata</w:t>
              </w:r>
            </w:hyperlink>
            <w:r>
              <w:t>.</w:t>
            </w:r>
          </w:p>
        </w:tc>
      </w:tr>
      <w:tr w:rsidR="00AA13B9" w:rsidRPr="00B565A2" w:rsidTr="00000E1B">
        <w:tc>
          <w:tcPr>
            <w:tcW w:w="694" w:type="dxa"/>
            <w:shd w:val="clear" w:color="auto" w:fill="auto"/>
          </w:tcPr>
          <w:p w:rsidR="00AA13B9" w:rsidRPr="006922A7" w:rsidRDefault="00AA13B9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1701" w:type="dxa"/>
            <w:shd w:val="clear" w:color="auto" w:fill="auto"/>
          </w:tcPr>
          <w:p w:rsidR="00AA13B9" w:rsidRPr="006922A7" w:rsidRDefault="00AA13B9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7369" w:type="dxa"/>
            <w:shd w:val="clear" w:color="auto" w:fill="auto"/>
          </w:tcPr>
          <w:p w:rsidR="00AA13B9" w:rsidRDefault="00AA13B9" w:rsidP="00B565A2">
            <w:pPr>
              <w:tabs>
                <w:tab w:val="clear" w:pos="567"/>
              </w:tabs>
              <w:spacing w:line="280" w:lineRule="atLeast"/>
            </w:pPr>
            <w:r>
              <w:t>Vær sikker på at der findes periode for årsrapport på stamdata.</w:t>
            </w:r>
          </w:p>
        </w:tc>
      </w:tr>
      <w:tr w:rsidR="00000E1B" w:rsidRPr="00B565A2" w:rsidTr="00000E1B">
        <w:tc>
          <w:tcPr>
            <w:tcW w:w="694" w:type="dxa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1701" w:type="dxa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7369" w:type="dxa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Beslut om I/S skal behandles som "Anden virksomhed" eller som en del af landbruget.</w:t>
            </w:r>
          </w:p>
        </w:tc>
      </w:tr>
      <w:tr w:rsidR="00000E1B" w:rsidRPr="00B565A2" w:rsidTr="00000E1B">
        <w:tc>
          <w:tcPr>
            <w:tcW w:w="694" w:type="dxa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1701" w:type="dxa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7369" w:type="dxa"/>
            <w:shd w:val="clear" w:color="auto" w:fill="auto"/>
          </w:tcPr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Opret kontonumre</w:t>
            </w:r>
            <w:r w:rsidR="00AA13B9">
              <w:t xml:space="preserve"> (afhænger af beskatningsform, og hvordan I/S skal behandles i regnskabet)</w:t>
            </w:r>
          </w:p>
        </w:tc>
      </w:tr>
      <w:tr w:rsidR="00000E1B" w:rsidRPr="00B565A2" w:rsidTr="00000E1B">
        <w:tc>
          <w:tcPr>
            <w:tcW w:w="694" w:type="dxa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1701" w:type="dxa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7369" w:type="dxa"/>
            <w:shd w:val="clear" w:color="auto" w:fill="auto"/>
          </w:tcPr>
          <w:p w:rsidR="00000E1B" w:rsidRPr="006922A7" w:rsidRDefault="00AA13B9" w:rsidP="00B565A2">
            <w:pPr>
              <w:tabs>
                <w:tab w:val="clear" w:pos="567"/>
              </w:tabs>
              <w:spacing w:line="280" w:lineRule="atLeast"/>
            </w:pPr>
            <w:r>
              <w:t>Ret kontering af prisgrupper</w:t>
            </w:r>
          </w:p>
        </w:tc>
      </w:tr>
      <w:tr w:rsidR="00000E1B" w:rsidRPr="00B565A2" w:rsidTr="00000E1B">
        <w:tc>
          <w:tcPr>
            <w:tcW w:w="694" w:type="dxa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1701" w:type="dxa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7369" w:type="dxa"/>
            <w:shd w:val="clear" w:color="auto" w:fill="auto"/>
          </w:tcPr>
          <w:p w:rsidR="00000E1B" w:rsidRPr="006922A7" w:rsidRDefault="00AA13B9" w:rsidP="006B6D3E">
            <w:pPr>
              <w:tabs>
                <w:tab w:val="clear" w:pos="567"/>
              </w:tabs>
              <w:spacing w:line="280" w:lineRule="atLeast"/>
            </w:pPr>
            <w:r>
              <w:t xml:space="preserve">Ret tekster til regnskaberne </w:t>
            </w:r>
          </w:p>
        </w:tc>
      </w:tr>
      <w:tr w:rsidR="00AA13B9" w:rsidRPr="00B565A2" w:rsidTr="00000E1B">
        <w:tc>
          <w:tcPr>
            <w:tcW w:w="694" w:type="dxa"/>
            <w:shd w:val="clear" w:color="auto" w:fill="auto"/>
          </w:tcPr>
          <w:p w:rsidR="00AA13B9" w:rsidRPr="006922A7" w:rsidRDefault="00AA13B9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1701" w:type="dxa"/>
            <w:shd w:val="clear" w:color="auto" w:fill="auto"/>
          </w:tcPr>
          <w:p w:rsidR="00AA13B9" w:rsidRPr="006922A7" w:rsidRDefault="00AA13B9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7369" w:type="dxa"/>
            <w:shd w:val="clear" w:color="auto" w:fill="auto"/>
          </w:tcPr>
          <w:p w:rsidR="00AA13B9" w:rsidRDefault="00AA13B9" w:rsidP="00B565A2">
            <w:pPr>
              <w:tabs>
                <w:tab w:val="clear" w:pos="567"/>
              </w:tabs>
              <w:spacing w:line="280" w:lineRule="atLeast"/>
            </w:pPr>
            <w:r>
              <w:t>Opret bemærkninger</w:t>
            </w:r>
          </w:p>
        </w:tc>
      </w:tr>
      <w:tr w:rsidR="00000E1B" w:rsidRPr="00B565A2" w:rsidTr="00000E1B">
        <w:tc>
          <w:tcPr>
            <w:tcW w:w="694" w:type="dxa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1701" w:type="dxa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7369" w:type="dxa"/>
            <w:shd w:val="clear" w:color="auto" w:fill="auto"/>
          </w:tcPr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Konter eventuelt salg af ideel andel af virksomhed.</w:t>
            </w:r>
          </w:p>
          <w:p w:rsidR="00000E1B" w:rsidRDefault="00000E1B" w:rsidP="0042034B">
            <w:pPr>
              <w:tabs>
                <w:tab w:val="clear" w:pos="567"/>
              </w:tabs>
              <w:spacing w:line="280" w:lineRule="atLeast"/>
            </w:pPr>
            <w:r>
              <w:t xml:space="preserve">Husk avanceberegning, genvundne afskrivninger - også på inventar, fradrag af primo foderbeholdning, regulering af afkastgrundlag mv. </w:t>
            </w:r>
          </w:p>
        </w:tc>
      </w:tr>
      <w:tr w:rsidR="00000E1B" w:rsidRPr="00B565A2" w:rsidTr="00000E1B">
        <w:tc>
          <w:tcPr>
            <w:tcW w:w="694" w:type="dxa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1701" w:type="dxa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7369" w:type="dxa"/>
            <w:shd w:val="clear" w:color="auto" w:fill="auto"/>
          </w:tcPr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Konter eventuelt køb af ideel andel af virksomhed</w:t>
            </w:r>
          </w:p>
          <w:p w:rsidR="00000E1B" w:rsidRDefault="00000E1B" w:rsidP="0042034B">
            <w:pPr>
              <w:tabs>
                <w:tab w:val="clear" w:pos="567"/>
              </w:tabs>
              <w:spacing w:line="280" w:lineRule="atLeast"/>
            </w:pPr>
            <w:r>
              <w:t xml:space="preserve">Husk </w:t>
            </w:r>
            <w:proofErr w:type="spellStart"/>
            <w:r>
              <w:t>indtægtsførsel</w:t>
            </w:r>
            <w:proofErr w:type="spellEnd"/>
            <w:r>
              <w:t xml:space="preserve"> af ultimo </w:t>
            </w:r>
            <w:proofErr w:type="spellStart"/>
            <w:r>
              <w:t>foderbeholdnng</w:t>
            </w:r>
            <w:proofErr w:type="spellEnd"/>
            <w:r>
              <w:t>, regulering af afkastgrundlag mv.</w:t>
            </w:r>
          </w:p>
        </w:tc>
      </w:tr>
      <w:tr w:rsidR="00000E1B" w:rsidRPr="00B565A2" w:rsidTr="00000E1B">
        <w:tc>
          <w:tcPr>
            <w:tcW w:w="694" w:type="dxa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1701" w:type="dxa"/>
            <w:shd w:val="clear" w:color="auto" w:fill="auto"/>
          </w:tcPr>
          <w:p w:rsidR="00000E1B" w:rsidRPr="006922A7" w:rsidRDefault="00000E1B" w:rsidP="00B565A2">
            <w:pPr>
              <w:tabs>
                <w:tab w:val="clear" w:pos="567"/>
              </w:tabs>
              <w:spacing w:line="280" w:lineRule="atLeast"/>
            </w:pPr>
          </w:p>
        </w:tc>
        <w:tc>
          <w:tcPr>
            <w:tcW w:w="7369" w:type="dxa"/>
            <w:shd w:val="clear" w:color="auto" w:fill="auto"/>
          </w:tcPr>
          <w:p w:rsidR="00AA13B9" w:rsidRDefault="00AA13B9" w:rsidP="00B565A2">
            <w:pPr>
              <w:tabs>
                <w:tab w:val="clear" w:pos="567"/>
              </w:tabs>
              <w:spacing w:line="280" w:lineRule="atLeast"/>
            </w:pPr>
            <w:r>
              <w:t>Enten:</w:t>
            </w:r>
          </w:p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Hvis der er åbningsbalance i I/S:</w:t>
            </w:r>
          </w:p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Specificer overførslen til I/S for eksempel 8119 xx. Summen anvendes til hel eller delvis udligning af mellemregning med I/S som berigtigelse på konto 8115.</w:t>
            </w:r>
          </w:p>
          <w:p w:rsidR="00000E1B" w:rsidRDefault="00000E1B" w:rsidP="00B565A2">
            <w:pPr>
              <w:tabs>
                <w:tab w:val="clear" w:pos="567"/>
              </w:tabs>
              <w:spacing w:line="280" w:lineRule="atLeast"/>
            </w:pPr>
            <w:r>
              <w:t>Hvis mellemregning 811x ikke anvendes, kan mellemregningen udlignes "direkte" med aktiverne f.eks. med efterpostering mellem 1000 00 og 2180 00</w:t>
            </w:r>
          </w:p>
          <w:p w:rsidR="00AA13B9" w:rsidRDefault="00AA13B9" w:rsidP="00AA13B9">
            <w:pPr>
              <w:tabs>
                <w:tab w:val="clear" w:pos="567"/>
              </w:tabs>
              <w:spacing w:line="280" w:lineRule="atLeast"/>
            </w:pPr>
          </w:p>
          <w:p w:rsidR="00AA13B9" w:rsidRDefault="00AA13B9" w:rsidP="00AA13B9">
            <w:pPr>
              <w:tabs>
                <w:tab w:val="clear" w:pos="567"/>
              </w:tabs>
              <w:spacing w:line="280" w:lineRule="atLeast"/>
            </w:pPr>
            <w:r>
              <w:t>Eller:</w:t>
            </w:r>
          </w:p>
          <w:p w:rsidR="00AA13B9" w:rsidRDefault="00AA13B9" w:rsidP="00AA13B9">
            <w:pPr>
              <w:tabs>
                <w:tab w:val="clear" w:pos="567"/>
              </w:tabs>
              <w:spacing w:line="280" w:lineRule="atLeast"/>
            </w:pPr>
            <w:r>
              <w:t>Hvis der ikke er åbningsbalance:</w:t>
            </w:r>
          </w:p>
          <w:p w:rsidR="00AA13B9" w:rsidRDefault="00AA13B9" w:rsidP="00AA13B9">
            <w:pPr>
              <w:tabs>
                <w:tab w:val="clear" w:pos="567"/>
              </w:tabs>
              <w:spacing w:line="280" w:lineRule="atLeast"/>
            </w:pPr>
            <w:r>
              <w:t>Kontroller at mellemregningsposteringerne fra I/S "henter" aktiver og gæld fra de rigtige kontonumre – for eksempel 8119 xx</w:t>
            </w:r>
          </w:p>
        </w:tc>
      </w:tr>
    </w:tbl>
    <w:p w:rsidR="0042034B" w:rsidRDefault="0042034B" w:rsidP="00AA13B9">
      <w:pPr>
        <w:tabs>
          <w:tab w:val="clear" w:pos="567"/>
        </w:tabs>
      </w:pPr>
    </w:p>
    <w:sectPr w:rsidR="0042034B" w:rsidSect="0042034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DB3" w:rsidRDefault="00832DB3">
      <w:r>
        <w:separator/>
      </w:r>
    </w:p>
  </w:endnote>
  <w:endnote w:type="continuationSeparator" w:id="0">
    <w:p w:rsidR="00832DB3" w:rsidRDefault="008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9F0" w:rsidRDefault="00EF19F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DB3" w:rsidRDefault="00832DB3">
      <w:r>
        <w:separator/>
      </w:r>
    </w:p>
  </w:footnote>
  <w:footnote w:type="continuationSeparator" w:id="0">
    <w:p w:rsidR="00832DB3" w:rsidRDefault="0083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105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E61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DEA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DE5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0E4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AC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0E2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63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02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7C6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72044"/>
    <w:multiLevelType w:val="hybridMultilevel"/>
    <w:tmpl w:val="2C868D1A"/>
    <w:lvl w:ilvl="0" w:tplc="BC84998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977A9"/>
    <w:multiLevelType w:val="hybridMultilevel"/>
    <w:tmpl w:val="FBEE83B2"/>
    <w:lvl w:ilvl="0" w:tplc="C8C004E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7213C"/>
    <w:multiLevelType w:val="hybridMultilevel"/>
    <w:tmpl w:val="4B6603A4"/>
    <w:lvl w:ilvl="0" w:tplc="CC346B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7317A"/>
    <w:multiLevelType w:val="hybridMultilevel"/>
    <w:tmpl w:val="B0B471C6"/>
    <w:lvl w:ilvl="0" w:tplc="CC346B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40E55"/>
    <w:multiLevelType w:val="hybridMultilevel"/>
    <w:tmpl w:val="3D86919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04E8B"/>
    <w:multiLevelType w:val="hybridMultilevel"/>
    <w:tmpl w:val="D2687CEC"/>
    <w:lvl w:ilvl="0" w:tplc="BC84998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156DA"/>
    <w:multiLevelType w:val="hybridMultilevel"/>
    <w:tmpl w:val="F9165112"/>
    <w:lvl w:ilvl="0" w:tplc="CC346B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C09E6"/>
    <w:multiLevelType w:val="hybridMultilevel"/>
    <w:tmpl w:val="3DB83796"/>
    <w:lvl w:ilvl="0" w:tplc="B9382F5C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2"/>
  </w:num>
  <w:num w:numId="16">
    <w:abstractNumId w:val="11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03"/>
    <w:rsid w:val="00000E1B"/>
    <w:rsid w:val="00020F3D"/>
    <w:rsid w:val="000501E8"/>
    <w:rsid w:val="00051BA4"/>
    <w:rsid w:val="0005454F"/>
    <w:rsid w:val="00055F4B"/>
    <w:rsid w:val="000D066B"/>
    <w:rsid w:val="00140359"/>
    <w:rsid w:val="00162068"/>
    <w:rsid w:val="00166620"/>
    <w:rsid w:val="001730BC"/>
    <w:rsid w:val="001D0F18"/>
    <w:rsid w:val="001D705B"/>
    <w:rsid w:val="001E76CF"/>
    <w:rsid w:val="002544B1"/>
    <w:rsid w:val="00282407"/>
    <w:rsid w:val="0029512C"/>
    <w:rsid w:val="002C137B"/>
    <w:rsid w:val="002C2E53"/>
    <w:rsid w:val="002D790A"/>
    <w:rsid w:val="002F256B"/>
    <w:rsid w:val="00312A00"/>
    <w:rsid w:val="00325522"/>
    <w:rsid w:val="003932F4"/>
    <w:rsid w:val="003D3AAF"/>
    <w:rsid w:val="003D6F44"/>
    <w:rsid w:val="0042034B"/>
    <w:rsid w:val="004542DE"/>
    <w:rsid w:val="004552ED"/>
    <w:rsid w:val="00467DA0"/>
    <w:rsid w:val="00485C2D"/>
    <w:rsid w:val="004A0F64"/>
    <w:rsid w:val="00532726"/>
    <w:rsid w:val="00590C6E"/>
    <w:rsid w:val="006023B2"/>
    <w:rsid w:val="00607DA9"/>
    <w:rsid w:val="00635151"/>
    <w:rsid w:val="00647363"/>
    <w:rsid w:val="006764CA"/>
    <w:rsid w:val="0068511F"/>
    <w:rsid w:val="006B6D3E"/>
    <w:rsid w:val="00734320"/>
    <w:rsid w:val="00767E69"/>
    <w:rsid w:val="007E2F20"/>
    <w:rsid w:val="007E5D7E"/>
    <w:rsid w:val="00832DB3"/>
    <w:rsid w:val="0083623A"/>
    <w:rsid w:val="00841674"/>
    <w:rsid w:val="00861E22"/>
    <w:rsid w:val="00866334"/>
    <w:rsid w:val="00897F56"/>
    <w:rsid w:val="008D569E"/>
    <w:rsid w:val="008F728A"/>
    <w:rsid w:val="00930F26"/>
    <w:rsid w:val="0095041A"/>
    <w:rsid w:val="00992356"/>
    <w:rsid w:val="009B5E1F"/>
    <w:rsid w:val="009D7A45"/>
    <w:rsid w:val="009F64F4"/>
    <w:rsid w:val="00A313D9"/>
    <w:rsid w:val="00A32003"/>
    <w:rsid w:val="00A479B0"/>
    <w:rsid w:val="00A52AD6"/>
    <w:rsid w:val="00A9211F"/>
    <w:rsid w:val="00AA13B9"/>
    <w:rsid w:val="00AE0AD7"/>
    <w:rsid w:val="00AE6E6A"/>
    <w:rsid w:val="00B01F35"/>
    <w:rsid w:val="00B12113"/>
    <w:rsid w:val="00B40072"/>
    <w:rsid w:val="00B420D5"/>
    <w:rsid w:val="00B565A2"/>
    <w:rsid w:val="00B73597"/>
    <w:rsid w:val="00B9726A"/>
    <w:rsid w:val="00BB33C7"/>
    <w:rsid w:val="00BE142D"/>
    <w:rsid w:val="00BF6895"/>
    <w:rsid w:val="00C234D1"/>
    <w:rsid w:val="00C5129A"/>
    <w:rsid w:val="00C51CE7"/>
    <w:rsid w:val="00C61FB6"/>
    <w:rsid w:val="00C72572"/>
    <w:rsid w:val="00C86853"/>
    <w:rsid w:val="00D011F4"/>
    <w:rsid w:val="00D053FA"/>
    <w:rsid w:val="00D51442"/>
    <w:rsid w:val="00D70FD0"/>
    <w:rsid w:val="00DB364F"/>
    <w:rsid w:val="00DB4C8F"/>
    <w:rsid w:val="00DC1C8E"/>
    <w:rsid w:val="00DC5651"/>
    <w:rsid w:val="00DE0F78"/>
    <w:rsid w:val="00E05108"/>
    <w:rsid w:val="00E441E1"/>
    <w:rsid w:val="00E53D3F"/>
    <w:rsid w:val="00E6011F"/>
    <w:rsid w:val="00E84C43"/>
    <w:rsid w:val="00ED206F"/>
    <w:rsid w:val="00EF19F0"/>
    <w:rsid w:val="00EF6E06"/>
    <w:rsid w:val="00F13EFC"/>
    <w:rsid w:val="00F47F6F"/>
    <w:rsid w:val="00F51E0C"/>
    <w:rsid w:val="00F5443F"/>
    <w:rsid w:val="00FC2DF3"/>
    <w:rsid w:val="00FC6718"/>
    <w:rsid w:val="00FE0B58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2B3923-2751-4D85-9439-2FAB7F24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610B"/>
    <w:pPr>
      <w:tabs>
        <w:tab w:val="left" w:pos="567"/>
      </w:tabs>
    </w:pPr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pacing w:before="240" w:after="60" w:line="240" w:lineRule="atLeast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pPr>
      <w:outlineLvl w:val="0"/>
    </w:pPr>
    <w:rPr>
      <w:rFonts w:ascii="Arial" w:hAnsi="Arial"/>
      <w:b/>
    </w:rPr>
  </w:style>
  <w:style w:type="paragraph" w:customStyle="1" w:styleId="2Overskrift">
    <w:name w:val="2. Overskrift"/>
    <w:basedOn w:val="1Overskrift"/>
    <w:next w:val="Normal"/>
    <w:rPr>
      <w:sz w:val="28"/>
    </w:rPr>
  </w:style>
  <w:style w:type="paragraph" w:customStyle="1" w:styleId="3Overskrift">
    <w:name w:val="3. Overskrift"/>
    <w:basedOn w:val="1Overskrift"/>
    <w:next w:val="Normal"/>
    <w:rPr>
      <w:sz w:val="28"/>
    </w:rPr>
  </w:style>
  <w:style w:type="paragraph" w:customStyle="1" w:styleId="4Overskrift">
    <w:name w:val="4. Overskrift"/>
    <w:basedOn w:val="Normal"/>
    <w:next w:val="Normal"/>
    <w:rPr>
      <w:b/>
      <w:sz w:val="24"/>
    </w:rPr>
  </w:style>
  <w:style w:type="paragraph" w:customStyle="1" w:styleId="5Overskrift">
    <w:name w:val="5. Overskrift"/>
    <w:basedOn w:val="1Overskrift"/>
    <w:next w:val="Normal"/>
    <w:pPr>
      <w:spacing w:line="280" w:lineRule="exact"/>
    </w:pPr>
    <w:rPr>
      <w:sz w:val="24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pPr>
      <w:tabs>
        <w:tab w:val="clear" w:pos="567"/>
      </w:tabs>
    </w:pPr>
  </w:style>
  <w:style w:type="paragraph" w:styleId="Indholdsfortegnelse2">
    <w:name w:val="toc 2"/>
    <w:basedOn w:val="Normal"/>
    <w:next w:val="Normal"/>
    <w:autoRedefine/>
    <w:semiHidden/>
    <w:pPr>
      <w:tabs>
        <w:tab w:val="clear" w:pos="567"/>
        <w:tab w:val="right" w:leader="dot" w:pos="9628"/>
      </w:tabs>
    </w:pPr>
    <w:rPr>
      <w:noProof/>
    </w:rPr>
  </w:style>
  <w:style w:type="paragraph" w:styleId="Sidefod">
    <w:name w:val="footer"/>
    <w:basedOn w:val="Normal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lear" w:pos="567"/>
        <w:tab w:val="center" w:pos="4819"/>
        <w:tab w:val="right" w:pos="9638"/>
      </w:tabs>
    </w:pPr>
  </w:style>
  <w:style w:type="character" w:styleId="BesgtLink">
    <w:name w:val="FollowedHyperlink"/>
    <w:rPr>
      <w:color w:val="800080"/>
      <w:u w:val="single"/>
    </w:rPr>
  </w:style>
  <w:style w:type="paragraph" w:styleId="Billedtekst">
    <w:name w:val="caption"/>
    <w:aliases w:val="Billedtekst/Eksempel"/>
    <w:basedOn w:val="Normal"/>
    <w:next w:val="Normal"/>
    <w:qFormat/>
    <w:rPr>
      <w:bCs/>
      <w:sz w:val="18"/>
    </w:rPr>
  </w:style>
  <w:style w:type="paragraph" w:styleId="Indholdsfortegnelse3">
    <w:name w:val="toc 3"/>
    <w:basedOn w:val="Normal"/>
    <w:next w:val="Normal"/>
    <w:autoRedefine/>
    <w:semiHidden/>
    <w:pPr>
      <w:tabs>
        <w:tab w:val="clear" w:pos="567"/>
      </w:tabs>
      <w:ind w:left="400"/>
    </w:pPr>
  </w:style>
  <w:style w:type="paragraph" w:styleId="Indholdsfortegnelse4">
    <w:name w:val="toc 4"/>
    <w:basedOn w:val="Normal"/>
    <w:next w:val="Normal"/>
    <w:autoRedefine/>
    <w:semiHidden/>
    <w:pPr>
      <w:tabs>
        <w:tab w:val="clear" w:pos="567"/>
      </w:tabs>
      <w:ind w:left="600"/>
    </w:pPr>
  </w:style>
  <w:style w:type="paragraph" w:styleId="Indholdsfortegnelse5">
    <w:name w:val="toc 5"/>
    <w:basedOn w:val="Normal"/>
    <w:next w:val="Normal"/>
    <w:autoRedefine/>
    <w:semiHidden/>
    <w:pPr>
      <w:tabs>
        <w:tab w:val="clear" w:pos="567"/>
      </w:tabs>
      <w:ind w:left="800"/>
    </w:pPr>
  </w:style>
  <w:style w:type="paragraph" w:styleId="Indholdsfortegnelse6">
    <w:name w:val="toc 6"/>
    <w:basedOn w:val="Normal"/>
    <w:next w:val="Normal"/>
    <w:autoRedefine/>
    <w:semiHidden/>
    <w:pPr>
      <w:tabs>
        <w:tab w:val="clear" w:pos="567"/>
      </w:tabs>
      <w:ind w:left="1000"/>
    </w:pPr>
  </w:style>
  <w:style w:type="paragraph" w:styleId="Indholdsfortegnelse7">
    <w:name w:val="toc 7"/>
    <w:basedOn w:val="Normal"/>
    <w:next w:val="Normal"/>
    <w:autoRedefine/>
    <w:semiHidden/>
    <w:pPr>
      <w:tabs>
        <w:tab w:val="clear" w:pos="567"/>
      </w:tabs>
      <w:ind w:left="1200"/>
    </w:pPr>
  </w:style>
  <w:style w:type="paragraph" w:styleId="Indholdsfortegnelse8">
    <w:name w:val="toc 8"/>
    <w:basedOn w:val="Normal"/>
    <w:next w:val="Normal"/>
    <w:autoRedefine/>
    <w:semiHidden/>
    <w:pPr>
      <w:tabs>
        <w:tab w:val="clear" w:pos="567"/>
      </w:tabs>
      <w:ind w:left="1400"/>
    </w:pPr>
  </w:style>
  <w:style w:type="paragraph" w:styleId="Indholdsfortegnelse9">
    <w:name w:val="toc 9"/>
    <w:basedOn w:val="Normal"/>
    <w:next w:val="Normal"/>
    <w:autoRedefine/>
    <w:semiHidden/>
    <w:pPr>
      <w:tabs>
        <w:tab w:val="clear" w:pos="567"/>
      </w:tabs>
      <w:ind w:left="1600"/>
    </w:pPr>
  </w:style>
  <w:style w:type="table" w:styleId="Tabel-Gitter">
    <w:name w:val="Table Grid"/>
    <w:basedOn w:val="Tabel-Normal"/>
    <w:rsid w:val="002544B1"/>
    <w:pPr>
      <w:tabs>
        <w:tab w:val="left" w:pos="567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D5144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144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9211F"/>
    <w:pPr>
      <w:numPr>
        <w:numId w:val="17"/>
      </w:numPr>
      <w:tabs>
        <w:tab w:val="clear" w:pos="567"/>
      </w:tabs>
      <w:ind w:left="720"/>
    </w:pPr>
    <w:rPr>
      <w:rFonts w:eastAsia="Calibri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9211F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9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pport.seges.dk/pkb?sys_kb_id=cb0223a4db314740d2a8fddabf961948&amp;id=kb_article_view&amp;sysparm_rank=3&amp;sysparm_tsqueryId=e65be816db16cc9497efba32399619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indtastning i NetSkabelon</vt:lpstr>
    </vt:vector>
  </TitlesOfParts>
  <Company>LR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indtastning i NetSkabelon</dc:title>
  <dc:creator>AIH</dc:creator>
  <cp:lastModifiedBy>Sanne Trampedach</cp:lastModifiedBy>
  <cp:revision>2</cp:revision>
  <cp:lastPrinted>2007-01-09T08:47:00Z</cp:lastPrinted>
  <dcterms:created xsi:type="dcterms:W3CDTF">2020-01-17T12:00:00Z</dcterms:created>
  <dcterms:modified xsi:type="dcterms:W3CDTF">2020-01-17T12:00:00Z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